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240"/>
        <w:rPr>
          <w:rFonts w:cs="Times New Roman"/>
        </w:rPr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83"/>
        <w:gridCol w:w="1942"/>
        <w:gridCol w:w="1208"/>
        <w:gridCol w:w="3045"/>
        <w:gridCol w:w="315"/>
      </w:tblGrid>
      <w:tr>
        <w:trPr>
          <w:gridAfter w:val="1"/>
          <w:wAfter w:w="315" w:type="dxa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-57"/>
              <w:jc w:val="distribute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火災とまぎらわしい煙</w:t>
            </w:r>
          </w:p>
          <w:p>
            <w:pPr>
              <w:ind w:right="-57"/>
              <w:jc w:val="center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又は</w:t>
            </w:r>
          </w:p>
          <w:p>
            <w:pPr>
              <w:ind w:right="-57"/>
              <w:jc w:val="distribute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火炎を発するおそれのある行為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Chars="100" w:firstLine="220"/>
              <w:rPr>
                <w:rFonts w:cs="Times New Roman"/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届出書</w:t>
            </w:r>
          </w:p>
        </w:tc>
      </w:tr>
      <w:tr>
        <w:trPr>
          <w:cantSplit/>
          <w:trHeight w:val="2811"/>
        </w:trPr>
        <w:tc>
          <w:tcPr>
            <w:tcW w:w="8820" w:type="dxa"/>
            <w:gridSpan w:val="6"/>
            <w:vAlign w:val="center"/>
          </w:tcPr>
          <w:p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春日・大野城・那珂川消防（署）長　様</w:t>
            </w:r>
          </w:p>
          <w:p>
            <w:pPr>
              <w:rPr>
                <w:rFonts w:cs="Times New Roman"/>
              </w:rPr>
            </w:pPr>
          </w:p>
          <w:p>
            <w:pPr>
              <w:ind w:right="84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届出者　　　　　　　　　　　　　　　</w:t>
            </w:r>
          </w:p>
          <w:p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  <w:p>
            <w:pPr>
              <w:jc w:val="right"/>
              <w:rPr>
                <w:rFonts w:cs="Times New Roman"/>
              </w:rPr>
            </w:pPr>
          </w:p>
          <w:p>
            <w:pPr>
              <w:jc w:val="right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印　</w:t>
            </w:r>
          </w:p>
        </w:tc>
      </w:tr>
      <w:tr>
        <w:trPr>
          <w:trHeight w:val="1121"/>
        </w:trPr>
        <w:tc>
          <w:tcPr>
            <w:tcW w:w="2310" w:type="dxa"/>
            <w:gridSpan w:val="2"/>
            <w:vAlign w:val="center"/>
          </w:tcPr>
          <w:p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651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　　　　平成　　　年　　　月　　　日　　　時から</w:t>
            </w:r>
          </w:p>
          <w:p>
            <w:pPr>
              <w:jc w:val="center"/>
              <w:rPr>
                <w:rFonts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至　　　　平成　　　年　　　月　　　日　　　時まで</w:t>
            </w:r>
          </w:p>
        </w:tc>
      </w:tr>
      <w:tr>
        <w:trPr>
          <w:trHeight w:val="1203"/>
        </w:trPr>
        <w:tc>
          <w:tcPr>
            <w:tcW w:w="2310" w:type="dxa"/>
            <w:gridSpan w:val="2"/>
            <w:vAlign w:val="center"/>
          </w:tcPr>
          <w:p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510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val="966"/>
        </w:trPr>
        <w:tc>
          <w:tcPr>
            <w:tcW w:w="2310" w:type="dxa"/>
            <w:gridSpan w:val="2"/>
            <w:vAlign w:val="center"/>
          </w:tcPr>
          <w:p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燃焼物品名及び数量</w:t>
            </w:r>
          </w:p>
        </w:tc>
        <w:tc>
          <w:tcPr>
            <w:tcW w:w="6510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val="1136"/>
        </w:trPr>
        <w:tc>
          <w:tcPr>
            <w:tcW w:w="2310" w:type="dxa"/>
            <w:gridSpan w:val="2"/>
            <w:vAlign w:val="center"/>
          </w:tcPr>
          <w:p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6510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rPr>
          <w:trHeight w:val="720"/>
        </w:trPr>
        <w:tc>
          <w:tcPr>
            <w:tcW w:w="2310" w:type="dxa"/>
            <w:gridSpan w:val="2"/>
            <w:vAlign w:val="center"/>
          </w:tcPr>
          <w:p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10" w:type="dxa"/>
            <w:gridSpan w:val="4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568" w:type="dxa"/>
            <w:gridSpan w:val="3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trHeight w:val="2385"/>
        </w:trPr>
        <w:tc>
          <w:tcPr>
            <w:tcW w:w="4252" w:type="dxa"/>
            <w:gridSpan w:val="3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68" w:type="dxa"/>
            <w:gridSpan w:val="3"/>
          </w:tcPr>
          <w:p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>
      <w:pPr>
        <w:pStyle w:val="a8"/>
        <w:ind w:left="1155" w:hanging="1155"/>
        <w:rPr>
          <w:rFonts w:cs="Times New Roman"/>
          <w:sz w:val="20"/>
          <w:szCs w:val="20"/>
        </w:rPr>
      </w:pPr>
      <w:r>
        <w:rPr>
          <w:rFonts w:hint="eastAsia"/>
          <w:spacing w:val="105"/>
          <w:sz w:val="20"/>
          <w:szCs w:val="20"/>
        </w:rPr>
        <w:t>備</w:t>
      </w:r>
      <w:r>
        <w:rPr>
          <w:rFonts w:hint="eastAsia"/>
          <w:sz w:val="20"/>
          <w:szCs w:val="20"/>
        </w:rPr>
        <w:t>考　１　この用紙の大きさは、日本工業規格</w:t>
      </w:r>
      <w:r>
        <w:rPr>
          <w:sz w:val="20"/>
          <w:szCs w:val="20"/>
        </w:rPr>
        <w:t>A</w:t>
      </w:r>
      <w:r>
        <w:rPr>
          <w:rFonts w:hint="eastAsia"/>
          <w:sz w:val="20"/>
          <w:szCs w:val="20"/>
        </w:rPr>
        <w:t>列４とします。</w:t>
      </w:r>
    </w:p>
    <w:p>
      <w:pPr>
        <w:pStyle w:val="a8"/>
        <w:ind w:left="993" w:hanging="993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２　法人にあっては、その名称、代表者氏名及び主たる事務所の所在地を記入してください。</w:t>
      </w:r>
    </w:p>
    <w:p>
      <w:pPr>
        <w:pStyle w:val="a8"/>
        <w:ind w:left="1247" w:hanging="1247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３　その他必要な事項欄には、消火準備の概要その他参考事項を記入してください。</w:t>
      </w:r>
    </w:p>
    <w:p>
      <w:pPr>
        <w:pStyle w:val="a8"/>
        <w:ind w:left="1155" w:hanging="1155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４　※欄は、記入しないでください。</w: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semiHidden/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2018-06-26T10:06:00Z</dcterms:created>
  <dcterms:modified xsi:type="dcterms:W3CDTF">2018-06-26T10:06:00Z</dcterms:modified>
</cp:coreProperties>
</file>